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724B" w14:textId="4925A8CC" w:rsidR="00BF2F99" w:rsidRDefault="00BF2F99" w:rsidP="00BF2F99">
      <w:pPr>
        <w:spacing w:line="276" w:lineRule="auto"/>
        <w:rPr>
          <w:rFonts w:eastAsia="Calibri"/>
          <w:iCs/>
          <w:caps/>
          <w:sz w:val="22"/>
          <w:szCs w:val="22"/>
          <w:lang w:eastAsia="en-US"/>
        </w:rPr>
      </w:pPr>
      <w:r w:rsidRPr="00D9698E">
        <w:rPr>
          <w:rFonts w:eastAsia="Calibri"/>
          <w:b/>
          <w:bCs/>
          <w:iCs/>
          <w:sz w:val="22"/>
          <w:szCs w:val="22"/>
          <w:lang w:eastAsia="en-US"/>
        </w:rPr>
        <w:t>Lisa 1</w:t>
      </w:r>
      <w:r>
        <w:rPr>
          <w:rFonts w:eastAsia="Calibri"/>
          <w:iCs/>
          <w:sz w:val="22"/>
          <w:szCs w:val="22"/>
          <w:lang w:eastAsia="en-US"/>
        </w:rPr>
        <w:t xml:space="preserve">: </w:t>
      </w:r>
      <w:r w:rsidR="005C3CB2" w:rsidRPr="00A66B05">
        <w:rPr>
          <w:rFonts w:eastAsia="Calibri"/>
          <w:iCs/>
          <w:caps/>
          <w:sz w:val="22"/>
          <w:szCs w:val="22"/>
          <w:lang w:eastAsia="en-US"/>
        </w:rPr>
        <w:t>Üüripinna hooned</w:t>
      </w:r>
    </w:p>
    <w:p w14:paraId="289DEAB4" w14:textId="77777777" w:rsidR="009B42DF" w:rsidRDefault="009B42DF" w:rsidP="00BF2F99">
      <w:pPr>
        <w:spacing w:line="276" w:lineRule="auto"/>
        <w:rPr>
          <w:rFonts w:eastAsia="Calibri"/>
          <w:iCs/>
          <w:sz w:val="22"/>
          <w:szCs w:val="22"/>
          <w:lang w:eastAsia="en-US"/>
        </w:rPr>
      </w:pPr>
    </w:p>
    <w:p w14:paraId="75578401" w14:textId="77777777" w:rsidR="00BF2F99" w:rsidRDefault="00BF2F99" w:rsidP="00BF2F99">
      <w:pPr>
        <w:spacing w:line="276" w:lineRule="auto"/>
        <w:rPr>
          <w:rFonts w:eastAsia="Calibri"/>
          <w:iCs/>
          <w:sz w:val="22"/>
          <w:szCs w:val="22"/>
          <w:lang w:eastAsia="en-US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610"/>
        <w:gridCol w:w="2283"/>
        <w:gridCol w:w="3480"/>
        <w:gridCol w:w="2982"/>
      </w:tblGrid>
      <w:tr w:rsidR="00E432B6" w:rsidRPr="00C35BA7" w14:paraId="1FFF2001" w14:textId="2855BA4B" w:rsidTr="00E43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0" w:type="dxa"/>
          </w:tcPr>
          <w:p w14:paraId="3970159F" w14:textId="77777777" w:rsidR="00E432B6" w:rsidRPr="00C35BA7" w:rsidRDefault="00E432B6" w:rsidP="001767A1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Jrk. nr.</w:t>
            </w:r>
          </w:p>
        </w:tc>
        <w:tc>
          <w:tcPr>
            <w:tcW w:w="2283" w:type="dxa"/>
          </w:tcPr>
          <w:p w14:paraId="1BFA46F6" w14:textId="77777777" w:rsidR="00E432B6" w:rsidRPr="00C35BA7" w:rsidRDefault="00E432B6" w:rsidP="001767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Objekti nimetus</w:t>
            </w:r>
          </w:p>
        </w:tc>
        <w:tc>
          <w:tcPr>
            <w:tcW w:w="3480" w:type="dxa"/>
          </w:tcPr>
          <w:p w14:paraId="6B8108CE" w14:textId="77777777" w:rsidR="00E432B6" w:rsidRPr="00C35BA7" w:rsidRDefault="00E432B6" w:rsidP="001767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Objekti asukoht</w:t>
            </w:r>
          </w:p>
        </w:tc>
        <w:tc>
          <w:tcPr>
            <w:tcW w:w="2982" w:type="dxa"/>
          </w:tcPr>
          <w:p w14:paraId="7BD88C02" w14:textId="6535D76B" w:rsidR="00E432B6" w:rsidRPr="00C35BA7" w:rsidRDefault="00E432B6" w:rsidP="001767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Üürileandja esindaja Kontaktisik</w:t>
            </w:r>
          </w:p>
        </w:tc>
      </w:tr>
      <w:tr w:rsidR="00E432B6" w:rsidRPr="00C35BA7" w14:paraId="45B4D6CE" w14:textId="3D8034D8" w:rsidTr="0029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197B80A9" w14:textId="77777777" w:rsidR="00E432B6" w:rsidRPr="00C35BA7" w:rsidRDefault="00E432B6" w:rsidP="001767A1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3" w:type="dxa"/>
          </w:tcPr>
          <w:p w14:paraId="32039303" w14:textId="6AC7660C" w:rsidR="00E432B6" w:rsidRPr="00C35BA7" w:rsidRDefault="00E432B6" w:rsidP="001767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Büroohoone</w:t>
            </w:r>
          </w:p>
        </w:tc>
        <w:tc>
          <w:tcPr>
            <w:tcW w:w="3480" w:type="dxa"/>
          </w:tcPr>
          <w:p w14:paraId="4E2B95BB" w14:textId="3207D401" w:rsidR="00E432B6" w:rsidRPr="00C35BA7" w:rsidRDefault="00E432B6" w:rsidP="001767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E2335">
              <w:rPr>
                <w:rFonts w:eastAsia="Calibri"/>
                <w:iCs/>
                <w:sz w:val="22"/>
                <w:szCs w:val="22"/>
                <w:lang w:eastAsia="en-US"/>
              </w:rPr>
              <w:t>Roheline tn 64, Pärnu linn, Pärnu linn, Pärnu maakond, Eesti Vabariik</w:t>
            </w:r>
          </w:p>
        </w:tc>
        <w:tc>
          <w:tcPr>
            <w:tcW w:w="2982" w:type="dxa"/>
          </w:tcPr>
          <w:p w14:paraId="7A780FB7" w14:textId="0389FE85" w:rsidR="00E432B6" w:rsidRPr="00BE2335" w:rsidRDefault="00E432B6" w:rsidP="001767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432B6">
              <w:rPr>
                <w:rFonts w:eastAsia="Calibri"/>
                <w:iCs/>
                <w:sz w:val="22"/>
                <w:szCs w:val="22"/>
                <w:lang w:eastAsia="en-US"/>
              </w:rPr>
              <w:t>Kalli Mägar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– tel. </w:t>
            </w:r>
            <w:r w:rsidRPr="00E432B6">
              <w:rPr>
                <w:rFonts w:eastAsia="Calibri"/>
                <w:iCs/>
                <w:sz w:val="22"/>
                <w:szCs w:val="22"/>
                <w:lang w:eastAsia="en-US"/>
              </w:rPr>
              <w:t>5302 7813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; </w:t>
            </w:r>
            <w:r w:rsidRPr="00E432B6">
              <w:rPr>
                <w:rFonts w:eastAsia="Calibri"/>
                <w:iCs/>
                <w:sz w:val="22"/>
                <w:szCs w:val="22"/>
                <w:lang w:eastAsia="en-US"/>
              </w:rPr>
              <w:t>kalli.magar@rkas.ee</w:t>
            </w:r>
          </w:p>
        </w:tc>
      </w:tr>
      <w:tr w:rsidR="00E432B6" w:rsidRPr="00C35BA7" w14:paraId="38A0D8A8" w14:textId="6AFFEA18" w:rsidTr="0029721D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45A16DAF" w14:textId="77777777" w:rsidR="00E432B6" w:rsidRPr="00C35BA7" w:rsidRDefault="00E432B6" w:rsidP="00E711CD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3" w:type="dxa"/>
          </w:tcPr>
          <w:p w14:paraId="5CF9AC0A" w14:textId="7395F2F2" w:rsidR="00E432B6" w:rsidRPr="00C35BA7" w:rsidRDefault="00E432B6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Haapsalu kohtuhoone</w:t>
            </w:r>
          </w:p>
        </w:tc>
        <w:tc>
          <w:tcPr>
            <w:tcW w:w="3480" w:type="dxa"/>
          </w:tcPr>
          <w:p w14:paraId="7149D0D3" w14:textId="4490897C" w:rsidR="00E432B6" w:rsidRPr="00C35BA7" w:rsidRDefault="00E432B6" w:rsidP="00E711CD">
            <w:pPr>
              <w:tabs>
                <w:tab w:val="left" w:pos="113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Sadama tn 21, Haapsalu linn, Haapsalu linn, Lääne maakond, Eesti Vabariik</w:t>
            </w:r>
          </w:p>
        </w:tc>
        <w:tc>
          <w:tcPr>
            <w:tcW w:w="2982" w:type="dxa"/>
          </w:tcPr>
          <w:p w14:paraId="76C49C6B" w14:textId="3E8B7E91" w:rsidR="00E432B6" w:rsidRPr="00E0594C" w:rsidRDefault="00E432B6" w:rsidP="00E711CD">
            <w:pPr>
              <w:tabs>
                <w:tab w:val="left" w:pos="113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2B6">
              <w:t>Retti Laos</w:t>
            </w:r>
            <w:r>
              <w:t xml:space="preserve"> – tel. </w:t>
            </w:r>
            <w:r w:rsidRPr="00E432B6">
              <w:t>5344 1627</w:t>
            </w:r>
            <w:r>
              <w:t xml:space="preserve">; </w:t>
            </w:r>
            <w:r w:rsidRPr="00E432B6">
              <w:t>retti.laos@rkas.ee</w:t>
            </w:r>
          </w:p>
        </w:tc>
      </w:tr>
      <w:tr w:rsidR="00E432B6" w:rsidRPr="00C35BA7" w14:paraId="5D932619" w14:textId="6FB19EE4" w:rsidTr="0029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0DA48265" w14:textId="77777777" w:rsidR="00E432B6" w:rsidRPr="00C35BA7" w:rsidRDefault="00E432B6" w:rsidP="00E711CD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83" w:type="dxa"/>
          </w:tcPr>
          <w:p w14:paraId="7B2B1C9A" w14:textId="5AAD6D7A" w:rsidR="00E432B6" w:rsidRPr="00C35BA7" w:rsidRDefault="00E432B6" w:rsidP="00E71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Haapsalu Kutsehariduskeskus</w:t>
            </w:r>
          </w:p>
        </w:tc>
        <w:tc>
          <w:tcPr>
            <w:tcW w:w="3480" w:type="dxa"/>
          </w:tcPr>
          <w:p w14:paraId="3FF53DD3" w14:textId="7B30FA0C" w:rsidR="00E432B6" w:rsidRPr="00C35BA7" w:rsidRDefault="00E432B6" w:rsidP="00E71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Ehitajate tee 3, Uuemõisa alevik, Haapsalu linn, Lääne maakond, Eesti Vabariik</w:t>
            </w:r>
          </w:p>
        </w:tc>
        <w:tc>
          <w:tcPr>
            <w:tcW w:w="2982" w:type="dxa"/>
          </w:tcPr>
          <w:p w14:paraId="0C2991EF" w14:textId="2196503E" w:rsidR="00E432B6" w:rsidRPr="00E0594C" w:rsidRDefault="00E432B6" w:rsidP="00E71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2B6">
              <w:t>Retti Laos</w:t>
            </w:r>
            <w:r>
              <w:t xml:space="preserve"> – tel. </w:t>
            </w:r>
            <w:r w:rsidRPr="00E432B6">
              <w:t>5344 1627</w:t>
            </w:r>
            <w:r>
              <w:t xml:space="preserve">; </w:t>
            </w:r>
            <w:r w:rsidRPr="00E432B6">
              <w:t>retti.laos@rkas.ee</w:t>
            </w:r>
          </w:p>
        </w:tc>
      </w:tr>
      <w:tr w:rsidR="00E432B6" w:rsidRPr="00C35BA7" w14:paraId="59F439E8" w14:textId="31D0301A" w:rsidTr="0029721D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7129760E" w14:textId="77777777" w:rsidR="00E432B6" w:rsidRPr="00C35BA7" w:rsidRDefault="00E432B6" w:rsidP="00E711CD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3" w:type="dxa"/>
          </w:tcPr>
          <w:p w14:paraId="5EA2E348" w14:textId="655D4881" w:rsidR="00E432B6" w:rsidRPr="00C35BA7" w:rsidRDefault="00E432B6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9B42DF">
              <w:t>Tallinna Muusikakeskkool</w:t>
            </w:r>
          </w:p>
        </w:tc>
        <w:tc>
          <w:tcPr>
            <w:tcW w:w="3480" w:type="dxa"/>
          </w:tcPr>
          <w:p w14:paraId="29F62616" w14:textId="5CB17D3A" w:rsidR="00E432B6" w:rsidRPr="00C35BA7" w:rsidRDefault="00E432B6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9B42DF">
              <w:t>Vabaduse pst 130a, Nõmme linnaosa, Tallinn, Harju maakond</w:t>
            </w:r>
          </w:p>
        </w:tc>
        <w:tc>
          <w:tcPr>
            <w:tcW w:w="2982" w:type="dxa"/>
          </w:tcPr>
          <w:p w14:paraId="1AD22AB7" w14:textId="6DC8AF4B" w:rsidR="00E432B6" w:rsidRPr="009B42DF" w:rsidRDefault="00B726B0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26B0">
              <w:t>Timo Kulles</w:t>
            </w:r>
            <w:r>
              <w:t xml:space="preserve"> – tel. </w:t>
            </w:r>
            <w:r w:rsidRPr="00B726B0">
              <w:t>5430 1070</w:t>
            </w:r>
            <w:r>
              <w:t xml:space="preserve">; </w:t>
            </w:r>
            <w:r w:rsidRPr="00B726B0">
              <w:t>timo.kulles@rkas.ee</w:t>
            </w:r>
          </w:p>
        </w:tc>
      </w:tr>
      <w:tr w:rsidR="00E432B6" w:rsidRPr="00C35BA7" w14:paraId="79050DF1" w14:textId="0BBD7D15" w:rsidTr="0029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095E5898" w14:textId="77777777" w:rsidR="00E432B6" w:rsidRPr="00C35BA7" w:rsidRDefault="00E432B6" w:rsidP="00E711CD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83" w:type="dxa"/>
          </w:tcPr>
          <w:p w14:paraId="0379747F" w14:textId="0BEC6485" w:rsidR="00E432B6" w:rsidRPr="00C35BA7" w:rsidRDefault="00E432B6" w:rsidP="00E71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 xml:space="preserve">Kohtla-Järve </w:t>
            </w:r>
            <w:proofErr w:type="spellStart"/>
            <w:r>
              <w:t>Ü</w:t>
            </w:r>
            <w:r w:rsidRPr="00282FC7">
              <w:t>hishoone</w:t>
            </w:r>
            <w:proofErr w:type="spellEnd"/>
          </w:p>
        </w:tc>
        <w:tc>
          <w:tcPr>
            <w:tcW w:w="3480" w:type="dxa"/>
          </w:tcPr>
          <w:p w14:paraId="6576E53B" w14:textId="55A59BE9" w:rsidR="00E432B6" w:rsidRPr="00C35BA7" w:rsidRDefault="00E432B6" w:rsidP="00E71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Järveküla tee 40, Järve linnaosa, Kohtla-Järve linn, Ida-Viru maakond, Eesti Vabariik</w:t>
            </w:r>
          </w:p>
        </w:tc>
        <w:tc>
          <w:tcPr>
            <w:tcW w:w="2982" w:type="dxa"/>
          </w:tcPr>
          <w:p w14:paraId="77546DD1" w14:textId="7E8E5B43" w:rsidR="00E432B6" w:rsidRDefault="00B726B0" w:rsidP="00E71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26B0">
              <w:t>Kristo Peri</w:t>
            </w:r>
            <w:r>
              <w:t xml:space="preserve"> – tel. </w:t>
            </w:r>
            <w:r w:rsidRPr="00B726B0">
              <w:t>5657 2200</w:t>
            </w:r>
            <w:r>
              <w:t xml:space="preserve">; </w:t>
            </w:r>
            <w:r w:rsidRPr="00B726B0">
              <w:t>kristo.peri@rkas.ee</w:t>
            </w:r>
          </w:p>
          <w:p w14:paraId="7F7456DB" w14:textId="7D05DFCF" w:rsidR="00B726B0" w:rsidRPr="00B726B0" w:rsidRDefault="00B726B0" w:rsidP="00B726B0">
            <w:pPr>
              <w:tabs>
                <w:tab w:val="left" w:pos="5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</w:tc>
      </w:tr>
      <w:tr w:rsidR="00E432B6" w:rsidRPr="00C35BA7" w14:paraId="5015F1B8" w14:textId="2D3513A9" w:rsidTr="0029721D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51F4C0E0" w14:textId="77777777" w:rsidR="00E432B6" w:rsidRPr="00C35BA7" w:rsidRDefault="00E432B6" w:rsidP="00E711CD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83" w:type="dxa"/>
          </w:tcPr>
          <w:p w14:paraId="359821A0" w14:textId="677851D9" w:rsidR="00E432B6" w:rsidRPr="00C35BA7" w:rsidRDefault="00E432B6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Kärdla kordon</w:t>
            </w:r>
          </w:p>
        </w:tc>
        <w:tc>
          <w:tcPr>
            <w:tcW w:w="3480" w:type="dxa"/>
          </w:tcPr>
          <w:p w14:paraId="284EBF35" w14:textId="79F6EE4D" w:rsidR="00E432B6" w:rsidRPr="00C35BA7" w:rsidRDefault="00E432B6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Sadama tn 26, Kärdla linn, Hiiumaa vald, Hiiu maakond, Eesti Vabariik</w:t>
            </w:r>
          </w:p>
        </w:tc>
        <w:tc>
          <w:tcPr>
            <w:tcW w:w="2982" w:type="dxa"/>
          </w:tcPr>
          <w:p w14:paraId="683FF6DC" w14:textId="12111015" w:rsidR="00E432B6" w:rsidRPr="00E0594C" w:rsidRDefault="00B726B0" w:rsidP="00E71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26B0">
              <w:t>Lauri-Kaarel Meri</w:t>
            </w:r>
            <w:r>
              <w:t xml:space="preserve"> – tel. </w:t>
            </w:r>
            <w:r w:rsidRPr="00B726B0">
              <w:t>513 7410</w:t>
            </w:r>
            <w:r>
              <w:t xml:space="preserve">; </w:t>
            </w:r>
            <w:r w:rsidRPr="00B726B0">
              <w:t>lauri-kaarel.meri@rkas.ee</w:t>
            </w:r>
          </w:p>
        </w:tc>
      </w:tr>
      <w:tr w:rsidR="00E432B6" w:rsidRPr="00C35BA7" w14:paraId="646D47AC" w14:textId="78EE4629" w:rsidTr="0029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74E7085E" w14:textId="77777777" w:rsidR="00E432B6" w:rsidRPr="00C35BA7" w:rsidRDefault="00E432B6" w:rsidP="00040EA4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83" w:type="dxa"/>
          </w:tcPr>
          <w:p w14:paraId="5E38E6E6" w14:textId="39783007" w:rsidR="00E432B6" w:rsidRPr="00C35BA7" w:rsidRDefault="00E432B6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Rapla riigimaja</w:t>
            </w:r>
          </w:p>
        </w:tc>
        <w:tc>
          <w:tcPr>
            <w:tcW w:w="3480" w:type="dxa"/>
          </w:tcPr>
          <w:p w14:paraId="47FEDCFF" w14:textId="0710EDCF" w:rsidR="00E432B6" w:rsidRPr="00C35BA7" w:rsidRDefault="00E432B6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Tallinna mnt 14, Rapla linn, Rapla vald, Rapla maakond, Eesti Vabariik</w:t>
            </w:r>
          </w:p>
        </w:tc>
        <w:tc>
          <w:tcPr>
            <w:tcW w:w="2982" w:type="dxa"/>
          </w:tcPr>
          <w:p w14:paraId="680696D7" w14:textId="29E81326" w:rsidR="00E432B6" w:rsidRPr="00E0594C" w:rsidRDefault="009D2133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133">
              <w:t>Raul Talbonen</w:t>
            </w:r>
            <w:r>
              <w:t xml:space="preserve"> – tel. </w:t>
            </w:r>
            <w:r w:rsidRPr="009D2133">
              <w:t>5308 4315</w:t>
            </w:r>
            <w:r>
              <w:t xml:space="preserve">; </w:t>
            </w:r>
            <w:r w:rsidRPr="009D2133">
              <w:t>raul.talbonen@rkas.ee</w:t>
            </w:r>
          </w:p>
        </w:tc>
      </w:tr>
      <w:tr w:rsidR="00E432B6" w:rsidRPr="00C35BA7" w14:paraId="66530E26" w14:textId="5FD5B15C" w:rsidTr="0029721D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4F637A15" w14:textId="77777777" w:rsidR="00E432B6" w:rsidRPr="00C35BA7" w:rsidRDefault="00E432B6" w:rsidP="00040EA4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83" w:type="dxa"/>
          </w:tcPr>
          <w:p w14:paraId="364F6759" w14:textId="264FFEB9" w:rsidR="00E432B6" w:rsidRPr="00C35BA7" w:rsidRDefault="00E432B6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Päästeamet</w:t>
            </w:r>
          </w:p>
        </w:tc>
        <w:tc>
          <w:tcPr>
            <w:tcW w:w="3480" w:type="dxa"/>
          </w:tcPr>
          <w:p w14:paraId="1F3C9481" w14:textId="2A7649D2" w:rsidR="00E432B6" w:rsidRPr="00C35BA7" w:rsidRDefault="00E432B6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Erika tn 3, Põhja-Tallinna linnaosa, Tallinn, Harju maakond, Eesti Vabariik</w:t>
            </w:r>
          </w:p>
        </w:tc>
        <w:tc>
          <w:tcPr>
            <w:tcW w:w="2982" w:type="dxa"/>
          </w:tcPr>
          <w:p w14:paraId="24020EE9" w14:textId="2D47A641" w:rsidR="00E432B6" w:rsidRPr="00E0594C" w:rsidRDefault="009D2133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133">
              <w:t>Krister Vellet</w:t>
            </w:r>
            <w:r>
              <w:t xml:space="preserve"> – tel. </w:t>
            </w:r>
            <w:r w:rsidRPr="009D2133">
              <w:t>515 5507</w:t>
            </w:r>
            <w:r>
              <w:t xml:space="preserve">; </w:t>
            </w:r>
            <w:r w:rsidRPr="009D2133">
              <w:t>krister.vellet@rkas.ee</w:t>
            </w:r>
          </w:p>
        </w:tc>
      </w:tr>
      <w:tr w:rsidR="00E432B6" w:rsidRPr="00C35BA7" w14:paraId="2D5A4199" w14:textId="7E1067FD" w:rsidTr="0029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5DBA4193" w14:textId="545BF926" w:rsidR="00E432B6" w:rsidRPr="00C35BA7" w:rsidRDefault="00E44E7B" w:rsidP="00040EA4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83" w:type="dxa"/>
          </w:tcPr>
          <w:p w14:paraId="4D727DCB" w14:textId="4488C982" w:rsidR="00E432B6" w:rsidRPr="00C35BA7" w:rsidRDefault="00E432B6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Viljandi riigimaja</w:t>
            </w:r>
          </w:p>
        </w:tc>
        <w:tc>
          <w:tcPr>
            <w:tcW w:w="3480" w:type="dxa"/>
          </w:tcPr>
          <w:p w14:paraId="3C50A2F9" w14:textId="4A9CB33B" w:rsidR="00E432B6" w:rsidRPr="00C35BA7" w:rsidRDefault="00E432B6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Vabaduse plats 2, Viljandi linn, Viljandi maakond</w:t>
            </w:r>
          </w:p>
        </w:tc>
        <w:tc>
          <w:tcPr>
            <w:tcW w:w="2982" w:type="dxa"/>
          </w:tcPr>
          <w:p w14:paraId="5672400E" w14:textId="2A0DF286" w:rsidR="00E432B6" w:rsidRPr="00E0594C" w:rsidRDefault="009D2133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133">
              <w:t>Kadi Adson</w:t>
            </w:r>
            <w:r>
              <w:t xml:space="preserve"> – tel. </w:t>
            </w:r>
            <w:r w:rsidRPr="009D2133">
              <w:t>5380 2665</w:t>
            </w:r>
            <w:r>
              <w:t xml:space="preserve">; </w:t>
            </w:r>
            <w:r w:rsidRPr="009D2133">
              <w:t>kadi.adson@rkas.ee</w:t>
            </w:r>
          </w:p>
        </w:tc>
      </w:tr>
      <w:tr w:rsidR="00E432B6" w:rsidRPr="00C35BA7" w14:paraId="7AC27904" w14:textId="78104FB2" w:rsidTr="0029721D">
        <w:trPr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7A93453F" w14:textId="1D80D53E" w:rsidR="00E432B6" w:rsidRPr="00C35BA7" w:rsidRDefault="00E432B6" w:rsidP="00040EA4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 w:rsidRPr="00C35BA7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1</w:t>
            </w:r>
            <w:r w:rsidR="00E44E7B"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83" w:type="dxa"/>
          </w:tcPr>
          <w:p w14:paraId="7ED48AB4" w14:textId="6C8082AB" w:rsidR="00E432B6" w:rsidRPr="00C35BA7" w:rsidRDefault="00E432B6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82FC7">
              <w:t>Nõmme päästekomando</w:t>
            </w:r>
          </w:p>
        </w:tc>
        <w:tc>
          <w:tcPr>
            <w:tcW w:w="3480" w:type="dxa"/>
          </w:tcPr>
          <w:p w14:paraId="3ADA0F4E" w14:textId="7A8B3CD3" w:rsidR="00E432B6" w:rsidRPr="00C35BA7" w:rsidRDefault="00E432B6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594C">
              <w:t>Jaama tn 4 // Kõver tn 4, Nõmme linnaosa, Tallinn, Harju maakond</w:t>
            </w:r>
          </w:p>
        </w:tc>
        <w:tc>
          <w:tcPr>
            <w:tcW w:w="2982" w:type="dxa"/>
          </w:tcPr>
          <w:p w14:paraId="43EFFBE9" w14:textId="77777777" w:rsidR="00E432B6" w:rsidRDefault="009D2133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133">
              <w:t>Geir-Steinar Kink</w:t>
            </w:r>
            <w:r>
              <w:t xml:space="preserve"> – tel. </w:t>
            </w:r>
            <w:r w:rsidRPr="009D2133">
              <w:t>5850 3799</w:t>
            </w:r>
            <w:r>
              <w:t xml:space="preserve">; </w:t>
            </w:r>
            <w:r w:rsidRPr="009D2133">
              <w:t>geir-steinar.kink@rkas.ee</w:t>
            </w:r>
          </w:p>
          <w:p w14:paraId="24CE4E1C" w14:textId="4B4464DF" w:rsidR="00AA60DC" w:rsidRPr="00E0594C" w:rsidRDefault="00AA60DC" w:rsidP="00040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E90" w:rsidRPr="00C35BA7" w14:paraId="41D90E96" w14:textId="77777777" w:rsidTr="00E4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75B32306" w14:textId="6423C011" w:rsidR="00AA6E90" w:rsidRPr="00C35BA7" w:rsidRDefault="0028716E" w:rsidP="00040EA4">
            <w:pPr>
              <w:spacing w:line="276" w:lineRule="auto"/>
              <w:jc w:val="right"/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83" w:type="dxa"/>
          </w:tcPr>
          <w:p w14:paraId="74539D74" w14:textId="3F3EE5EE" w:rsidR="00AA6E90" w:rsidRPr="00282FC7" w:rsidRDefault="0028716E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Rakvere </w:t>
            </w:r>
            <w:proofErr w:type="spellStart"/>
            <w:r w:rsidR="00B14A0C">
              <w:t>ühishoone</w:t>
            </w:r>
            <w:proofErr w:type="spellEnd"/>
          </w:p>
        </w:tc>
        <w:tc>
          <w:tcPr>
            <w:tcW w:w="3480" w:type="dxa"/>
          </w:tcPr>
          <w:p w14:paraId="46CC6A25" w14:textId="37E6A43E" w:rsidR="00AA6E90" w:rsidRPr="00E0594C" w:rsidRDefault="00B14A0C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A0C">
              <w:t>F. R. Kreutzwaldi tn 5a, Rakvere linn, Lääne-Viru maakond</w:t>
            </w:r>
          </w:p>
        </w:tc>
        <w:tc>
          <w:tcPr>
            <w:tcW w:w="2982" w:type="dxa"/>
          </w:tcPr>
          <w:p w14:paraId="2B10E2C9" w14:textId="49505DE4" w:rsidR="00AA6E90" w:rsidRPr="009D2133" w:rsidRDefault="00291A36" w:rsidP="00040E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Janar Vellak – tel </w:t>
            </w:r>
            <w:r w:rsidR="00B60E82" w:rsidRPr="00B60E82">
              <w:t>5560 1906</w:t>
            </w:r>
            <w:r w:rsidR="00B60E82">
              <w:t>; janar.vellak@rkas.ee</w:t>
            </w:r>
          </w:p>
        </w:tc>
      </w:tr>
    </w:tbl>
    <w:p w14:paraId="61B0F1F2" w14:textId="77777777" w:rsidR="00BF2F99" w:rsidRPr="000F6781" w:rsidRDefault="00BF2F99" w:rsidP="00BF2F99">
      <w:p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</w:p>
    <w:p w14:paraId="4C2AFD16" w14:textId="77777777" w:rsidR="00BD0C45" w:rsidRPr="00E4634C" w:rsidRDefault="00E4634C" w:rsidP="00BF2F99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D0C45" w:rsidRPr="00E4634C" w:rsidSect="00B252AF">
      <w:footerReference w:type="default" r:id="rId12"/>
      <w:pgSz w:w="11906" w:h="16838"/>
      <w:pgMar w:top="1361" w:right="1133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4D20" w14:textId="77777777" w:rsidR="00B252AF" w:rsidRDefault="00B252AF" w:rsidP="00EA63F1">
      <w:r>
        <w:separator/>
      </w:r>
    </w:p>
  </w:endnote>
  <w:endnote w:type="continuationSeparator" w:id="0">
    <w:p w14:paraId="40AF8D6B" w14:textId="77777777" w:rsidR="00B252AF" w:rsidRDefault="00B252AF" w:rsidP="00EA63F1">
      <w:r>
        <w:continuationSeparator/>
      </w:r>
    </w:p>
  </w:endnote>
  <w:endnote w:type="continuationNotice" w:id="1">
    <w:p w14:paraId="58880B1D" w14:textId="77777777" w:rsidR="00B252AF" w:rsidRDefault="00B25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topia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3507" w14:textId="77777777" w:rsidR="00E4634C" w:rsidRPr="00E4634C" w:rsidRDefault="00E4634C">
    <w:pPr>
      <w:pStyle w:val="Footer"/>
      <w:jc w:val="right"/>
      <w:rPr>
        <w:sz w:val="22"/>
        <w:szCs w:val="22"/>
      </w:rPr>
    </w:pPr>
    <w:r w:rsidRPr="00E4634C">
      <w:rPr>
        <w:bCs/>
        <w:sz w:val="22"/>
        <w:szCs w:val="22"/>
      </w:rPr>
      <w:fldChar w:fldCharType="begin"/>
    </w:r>
    <w:r w:rsidRPr="00E4634C">
      <w:rPr>
        <w:bCs/>
        <w:sz w:val="22"/>
        <w:szCs w:val="22"/>
      </w:rPr>
      <w:instrText>PAGE</w:instrText>
    </w:r>
    <w:r w:rsidRPr="00E4634C">
      <w:rPr>
        <w:bCs/>
        <w:sz w:val="22"/>
        <w:szCs w:val="22"/>
      </w:rPr>
      <w:fldChar w:fldCharType="separate"/>
    </w:r>
    <w:r w:rsidR="00690308">
      <w:rPr>
        <w:bCs/>
        <w:noProof/>
        <w:sz w:val="22"/>
        <w:szCs w:val="22"/>
      </w:rPr>
      <w:t>2</w:t>
    </w:r>
    <w:r w:rsidRPr="00E4634C">
      <w:rPr>
        <w:bCs/>
        <w:sz w:val="22"/>
        <w:szCs w:val="22"/>
      </w:rPr>
      <w:fldChar w:fldCharType="end"/>
    </w:r>
    <w:r w:rsidRPr="00E4634C">
      <w:rPr>
        <w:sz w:val="22"/>
        <w:szCs w:val="22"/>
      </w:rPr>
      <w:t xml:space="preserve"> / </w:t>
    </w:r>
    <w:r w:rsidRPr="00E4634C">
      <w:rPr>
        <w:bCs/>
        <w:sz w:val="22"/>
        <w:szCs w:val="22"/>
      </w:rPr>
      <w:fldChar w:fldCharType="begin"/>
    </w:r>
    <w:r w:rsidRPr="00E4634C">
      <w:rPr>
        <w:bCs/>
        <w:sz w:val="22"/>
        <w:szCs w:val="22"/>
      </w:rPr>
      <w:instrText>NUMPAGES</w:instrText>
    </w:r>
    <w:r w:rsidRPr="00E4634C">
      <w:rPr>
        <w:bCs/>
        <w:sz w:val="22"/>
        <w:szCs w:val="22"/>
      </w:rPr>
      <w:fldChar w:fldCharType="separate"/>
    </w:r>
    <w:r w:rsidR="00690308">
      <w:rPr>
        <w:bCs/>
        <w:noProof/>
        <w:sz w:val="22"/>
        <w:szCs w:val="22"/>
      </w:rPr>
      <w:t>5</w:t>
    </w:r>
    <w:r w:rsidRPr="00E4634C">
      <w:rPr>
        <w:bCs/>
        <w:sz w:val="22"/>
        <w:szCs w:val="22"/>
      </w:rPr>
      <w:fldChar w:fldCharType="end"/>
    </w:r>
  </w:p>
  <w:p w14:paraId="07D603A5" w14:textId="77777777" w:rsidR="00EA63F1" w:rsidRDefault="00EA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5FCB" w14:textId="77777777" w:rsidR="00B252AF" w:rsidRDefault="00B252AF" w:rsidP="00EA63F1">
      <w:r>
        <w:separator/>
      </w:r>
    </w:p>
  </w:footnote>
  <w:footnote w:type="continuationSeparator" w:id="0">
    <w:p w14:paraId="639C693E" w14:textId="77777777" w:rsidR="00B252AF" w:rsidRDefault="00B252AF" w:rsidP="00EA63F1">
      <w:r>
        <w:continuationSeparator/>
      </w:r>
    </w:p>
  </w:footnote>
  <w:footnote w:type="continuationNotice" w:id="1">
    <w:p w14:paraId="44AE457B" w14:textId="77777777" w:rsidR="00B252AF" w:rsidRDefault="00B252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73"/>
        </w:tabs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1C53A2"/>
    <w:multiLevelType w:val="hybridMultilevel"/>
    <w:tmpl w:val="FFFFFFFF"/>
    <w:lvl w:ilvl="0" w:tplc="20862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5A0B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D32E5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A81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D184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B2F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ACE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E24F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D06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348728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EE57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0F65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AFF6E4C"/>
    <w:multiLevelType w:val="multilevel"/>
    <w:tmpl w:val="FFFFFFFF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23301040"/>
    <w:multiLevelType w:val="multilevel"/>
    <w:tmpl w:val="DCDEB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F3360CC"/>
    <w:multiLevelType w:val="hybridMultilevel"/>
    <w:tmpl w:val="FFFFFFFF"/>
    <w:lvl w:ilvl="0" w:tplc="6EEE31C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1C68D6"/>
    <w:multiLevelType w:val="multilevel"/>
    <w:tmpl w:val="FFFFFFFF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lowerLetter"/>
      <w:lvlText w:val="(%3)"/>
      <w:legacy w:legacy="1" w:legacySpace="0" w:legacyIndent="454"/>
      <w:lvlJc w:val="left"/>
      <w:pPr>
        <w:ind w:left="1870" w:hanging="454"/>
      </w:pPr>
      <w:rPr>
        <w:rFonts w:cs="Times New Roman"/>
      </w:rPr>
    </w:lvl>
    <w:lvl w:ilvl="3">
      <w:start w:val="1"/>
      <w:numFmt w:val="none"/>
      <w:lvlText w:val="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.%5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decimal"/>
      <w:lvlText w:val=".%5.%6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decimal"/>
      <w:lvlText w:val=".%5.%6.%7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decimal"/>
      <w:lvlText w:val=".%5.%6.%7.%8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decimal"/>
      <w:lvlText w:val=".%5.%6.%7.%8.%9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9" w15:restartNumberingAfterBreak="0">
    <w:nsid w:val="54463DE4"/>
    <w:multiLevelType w:val="multilevel"/>
    <w:tmpl w:val="FFFFFFFF"/>
    <w:lvl w:ilvl="0">
      <w:start w:val="1"/>
      <w:numFmt w:val="decimal"/>
      <w:lvlText w:val="%1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0" w15:restartNumberingAfterBreak="0">
    <w:nsid w:val="54480E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E5428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06536478">
    <w:abstractNumId w:val="1"/>
  </w:num>
  <w:num w:numId="2" w16cid:durableId="1532066539">
    <w:abstractNumId w:val="6"/>
  </w:num>
  <w:num w:numId="3" w16cid:durableId="1448890865">
    <w:abstractNumId w:val="4"/>
  </w:num>
  <w:num w:numId="4" w16cid:durableId="1180001880">
    <w:abstractNumId w:val="7"/>
  </w:num>
  <w:num w:numId="5" w16cid:durableId="417295195">
    <w:abstractNumId w:val="0"/>
  </w:num>
  <w:num w:numId="6" w16cid:durableId="1666394629">
    <w:abstractNumId w:val="8"/>
  </w:num>
  <w:num w:numId="7" w16cid:durableId="1244417723">
    <w:abstractNumId w:val="10"/>
  </w:num>
  <w:num w:numId="8" w16cid:durableId="845169743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cs="Times New Roman" w:hint="default"/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1"/>
          </w:tabs>
          <w:ind w:left="431" w:hanging="431"/>
        </w:pPr>
        <w:rPr>
          <w:rFonts w:cs="Times New Roman" w:hint="default"/>
          <w:b w:val="0"/>
          <w:bCs/>
          <w:i w:val="0"/>
          <w:iCs w:val="0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b/>
          <w:bCs/>
          <w:i w:val="0"/>
          <w:iCs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9" w16cid:durableId="1069691275">
    <w:abstractNumId w:val="11"/>
  </w:num>
  <w:num w:numId="10" w16cid:durableId="1386249270">
    <w:abstractNumId w:val="5"/>
  </w:num>
  <w:num w:numId="11" w16cid:durableId="98330444">
    <w:abstractNumId w:val="2"/>
  </w:num>
  <w:num w:numId="12" w16cid:durableId="155614922">
    <w:abstractNumId w:val="3"/>
  </w:num>
  <w:num w:numId="13" w16cid:durableId="1776825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45"/>
    <w:rsid w:val="000002DF"/>
    <w:rsid w:val="00002730"/>
    <w:rsid w:val="00003599"/>
    <w:rsid w:val="00022F22"/>
    <w:rsid w:val="000361DB"/>
    <w:rsid w:val="00040EA4"/>
    <w:rsid w:val="00046120"/>
    <w:rsid w:val="00047700"/>
    <w:rsid w:val="00063610"/>
    <w:rsid w:val="000701C6"/>
    <w:rsid w:val="0007076E"/>
    <w:rsid w:val="000723D3"/>
    <w:rsid w:val="00076387"/>
    <w:rsid w:val="00083645"/>
    <w:rsid w:val="00096985"/>
    <w:rsid w:val="00097501"/>
    <w:rsid w:val="000A1C76"/>
    <w:rsid w:val="000A1D9A"/>
    <w:rsid w:val="000B457B"/>
    <w:rsid w:val="000C2257"/>
    <w:rsid w:val="000D140B"/>
    <w:rsid w:val="000D304B"/>
    <w:rsid w:val="000E4A41"/>
    <w:rsid w:val="000E6529"/>
    <w:rsid w:val="000E7886"/>
    <w:rsid w:val="000F6DA6"/>
    <w:rsid w:val="001011CA"/>
    <w:rsid w:val="00113F3B"/>
    <w:rsid w:val="00117B69"/>
    <w:rsid w:val="00120C14"/>
    <w:rsid w:val="0013081C"/>
    <w:rsid w:val="0013098F"/>
    <w:rsid w:val="00132020"/>
    <w:rsid w:val="00137C03"/>
    <w:rsid w:val="00151226"/>
    <w:rsid w:val="00163DFD"/>
    <w:rsid w:val="00165D6C"/>
    <w:rsid w:val="001711F4"/>
    <w:rsid w:val="00172FFE"/>
    <w:rsid w:val="00182A75"/>
    <w:rsid w:val="00193BBC"/>
    <w:rsid w:val="001B3ADD"/>
    <w:rsid w:val="001C1DDF"/>
    <w:rsid w:val="001C7659"/>
    <w:rsid w:val="001D0624"/>
    <w:rsid w:val="001D5887"/>
    <w:rsid w:val="001E2836"/>
    <w:rsid w:val="001E71E0"/>
    <w:rsid w:val="001F5DD3"/>
    <w:rsid w:val="00201F24"/>
    <w:rsid w:val="00205E85"/>
    <w:rsid w:val="0023070A"/>
    <w:rsid w:val="00232EE8"/>
    <w:rsid w:val="0023370E"/>
    <w:rsid w:val="00237999"/>
    <w:rsid w:val="00250CB0"/>
    <w:rsid w:val="00252CD5"/>
    <w:rsid w:val="002652DB"/>
    <w:rsid w:val="00272D82"/>
    <w:rsid w:val="0028716E"/>
    <w:rsid w:val="00291A36"/>
    <w:rsid w:val="0029721D"/>
    <w:rsid w:val="002A3022"/>
    <w:rsid w:val="002B2E3C"/>
    <w:rsid w:val="002F5075"/>
    <w:rsid w:val="002F7007"/>
    <w:rsid w:val="002F7920"/>
    <w:rsid w:val="003027F6"/>
    <w:rsid w:val="00305EFC"/>
    <w:rsid w:val="00313F70"/>
    <w:rsid w:val="003228E0"/>
    <w:rsid w:val="003231F6"/>
    <w:rsid w:val="00323C73"/>
    <w:rsid w:val="00350078"/>
    <w:rsid w:val="003508AB"/>
    <w:rsid w:val="00351348"/>
    <w:rsid w:val="00352434"/>
    <w:rsid w:val="00363543"/>
    <w:rsid w:val="00367B5C"/>
    <w:rsid w:val="00370932"/>
    <w:rsid w:val="00374E99"/>
    <w:rsid w:val="0038442D"/>
    <w:rsid w:val="00384DAF"/>
    <w:rsid w:val="00385DED"/>
    <w:rsid w:val="003B3D96"/>
    <w:rsid w:val="003D69AC"/>
    <w:rsid w:val="003D70B1"/>
    <w:rsid w:val="003D7357"/>
    <w:rsid w:val="003E4A7C"/>
    <w:rsid w:val="003F291E"/>
    <w:rsid w:val="003F742A"/>
    <w:rsid w:val="004066CA"/>
    <w:rsid w:val="00414CC2"/>
    <w:rsid w:val="00415F72"/>
    <w:rsid w:val="004176E8"/>
    <w:rsid w:val="00421360"/>
    <w:rsid w:val="00436F9A"/>
    <w:rsid w:val="00463952"/>
    <w:rsid w:val="004822D4"/>
    <w:rsid w:val="004855A9"/>
    <w:rsid w:val="0049740D"/>
    <w:rsid w:val="004A05FF"/>
    <w:rsid w:val="004A292E"/>
    <w:rsid w:val="004A5876"/>
    <w:rsid w:val="004B20FF"/>
    <w:rsid w:val="004B556D"/>
    <w:rsid w:val="004D6830"/>
    <w:rsid w:val="004E5C9B"/>
    <w:rsid w:val="004E6BE3"/>
    <w:rsid w:val="004F1113"/>
    <w:rsid w:val="004F1FC1"/>
    <w:rsid w:val="00502B3B"/>
    <w:rsid w:val="00507771"/>
    <w:rsid w:val="0051485D"/>
    <w:rsid w:val="00514D39"/>
    <w:rsid w:val="0051632E"/>
    <w:rsid w:val="00533208"/>
    <w:rsid w:val="00537358"/>
    <w:rsid w:val="00544EFA"/>
    <w:rsid w:val="00566840"/>
    <w:rsid w:val="00572799"/>
    <w:rsid w:val="005733F2"/>
    <w:rsid w:val="00573A59"/>
    <w:rsid w:val="0057503E"/>
    <w:rsid w:val="00580998"/>
    <w:rsid w:val="005841E6"/>
    <w:rsid w:val="00584A97"/>
    <w:rsid w:val="00595A9F"/>
    <w:rsid w:val="005A6353"/>
    <w:rsid w:val="005A6D3C"/>
    <w:rsid w:val="005B00F5"/>
    <w:rsid w:val="005B23C2"/>
    <w:rsid w:val="005B3C16"/>
    <w:rsid w:val="005B4543"/>
    <w:rsid w:val="005C0801"/>
    <w:rsid w:val="005C3CB2"/>
    <w:rsid w:val="005C476F"/>
    <w:rsid w:val="00603010"/>
    <w:rsid w:val="006033C8"/>
    <w:rsid w:val="006120BC"/>
    <w:rsid w:val="00612269"/>
    <w:rsid w:val="006167FC"/>
    <w:rsid w:val="00622314"/>
    <w:rsid w:val="006322D5"/>
    <w:rsid w:val="00640810"/>
    <w:rsid w:val="006520D5"/>
    <w:rsid w:val="006679E0"/>
    <w:rsid w:val="00680A05"/>
    <w:rsid w:val="00690308"/>
    <w:rsid w:val="0069157D"/>
    <w:rsid w:val="00692051"/>
    <w:rsid w:val="006930E4"/>
    <w:rsid w:val="006B6108"/>
    <w:rsid w:val="006C7AE9"/>
    <w:rsid w:val="006D1E28"/>
    <w:rsid w:val="006E0C24"/>
    <w:rsid w:val="006E1473"/>
    <w:rsid w:val="006E294C"/>
    <w:rsid w:val="0070331A"/>
    <w:rsid w:val="00712974"/>
    <w:rsid w:val="00722986"/>
    <w:rsid w:val="00724379"/>
    <w:rsid w:val="00735984"/>
    <w:rsid w:val="00735D18"/>
    <w:rsid w:val="00753253"/>
    <w:rsid w:val="00763005"/>
    <w:rsid w:val="0076392E"/>
    <w:rsid w:val="0076608A"/>
    <w:rsid w:val="0077203D"/>
    <w:rsid w:val="0077216F"/>
    <w:rsid w:val="0078008C"/>
    <w:rsid w:val="007918F2"/>
    <w:rsid w:val="0079377B"/>
    <w:rsid w:val="007A0C5F"/>
    <w:rsid w:val="007A23D0"/>
    <w:rsid w:val="007A2EA5"/>
    <w:rsid w:val="007A4353"/>
    <w:rsid w:val="007A6DFA"/>
    <w:rsid w:val="007C7BE0"/>
    <w:rsid w:val="007D0C50"/>
    <w:rsid w:val="007D364E"/>
    <w:rsid w:val="007E111F"/>
    <w:rsid w:val="007E3166"/>
    <w:rsid w:val="007F2774"/>
    <w:rsid w:val="007F4EF4"/>
    <w:rsid w:val="007F602C"/>
    <w:rsid w:val="00802593"/>
    <w:rsid w:val="00807015"/>
    <w:rsid w:val="008105EF"/>
    <w:rsid w:val="008121B1"/>
    <w:rsid w:val="00815D7A"/>
    <w:rsid w:val="00817E22"/>
    <w:rsid w:val="00822BE7"/>
    <w:rsid w:val="00824E48"/>
    <w:rsid w:val="00825070"/>
    <w:rsid w:val="00842D0E"/>
    <w:rsid w:val="0084507C"/>
    <w:rsid w:val="008525AF"/>
    <w:rsid w:val="008668A8"/>
    <w:rsid w:val="00874581"/>
    <w:rsid w:val="008751F1"/>
    <w:rsid w:val="0088092E"/>
    <w:rsid w:val="00880F55"/>
    <w:rsid w:val="008811FE"/>
    <w:rsid w:val="008830D1"/>
    <w:rsid w:val="00885341"/>
    <w:rsid w:val="0088688A"/>
    <w:rsid w:val="008969AD"/>
    <w:rsid w:val="008A1C4D"/>
    <w:rsid w:val="008A732B"/>
    <w:rsid w:val="008A7D64"/>
    <w:rsid w:val="008C5FBC"/>
    <w:rsid w:val="008D2FBA"/>
    <w:rsid w:val="008D409F"/>
    <w:rsid w:val="008F200A"/>
    <w:rsid w:val="00901008"/>
    <w:rsid w:val="009020AA"/>
    <w:rsid w:val="00922A2E"/>
    <w:rsid w:val="00926659"/>
    <w:rsid w:val="009272F9"/>
    <w:rsid w:val="0093673E"/>
    <w:rsid w:val="009474ED"/>
    <w:rsid w:val="00951E05"/>
    <w:rsid w:val="009531B1"/>
    <w:rsid w:val="00954128"/>
    <w:rsid w:val="009624EC"/>
    <w:rsid w:val="009637ED"/>
    <w:rsid w:val="00967161"/>
    <w:rsid w:val="009815FF"/>
    <w:rsid w:val="0098253D"/>
    <w:rsid w:val="00987B64"/>
    <w:rsid w:val="00987F35"/>
    <w:rsid w:val="00993A9A"/>
    <w:rsid w:val="009A111E"/>
    <w:rsid w:val="009A1CDF"/>
    <w:rsid w:val="009A5A97"/>
    <w:rsid w:val="009B1950"/>
    <w:rsid w:val="009B42DF"/>
    <w:rsid w:val="009C455B"/>
    <w:rsid w:val="009C7CEF"/>
    <w:rsid w:val="009D2133"/>
    <w:rsid w:val="009E1702"/>
    <w:rsid w:val="009E1B87"/>
    <w:rsid w:val="009E6006"/>
    <w:rsid w:val="00A111EE"/>
    <w:rsid w:val="00A12769"/>
    <w:rsid w:val="00A1375F"/>
    <w:rsid w:val="00A34576"/>
    <w:rsid w:val="00A40496"/>
    <w:rsid w:val="00A4549B"/>
    <w:rsid w:val="00A523D3"/>
    <w:rsid w:val="00A6204F"/>
    <w:rsid w:val="00A645FF"/>
    <w:rsid w:val="00A65C0C"/>
    <w:rsid w:val="00A66B05"/>
    <w:rsid w:val="00A83F83"/>
    <w:rsid w:val="00A91C34"/>
    <w:rsid w:val="00A9621E"/>
    <w:rsid w:val="00AA60DC"/>
    <w:rsid w:val="00AA6E90"/>
    <w:rsid w:val="00AB13CE"/>
    <w:rsid w:val="00AB4C22"/>
    <w:rsid w:val="00AB5AEB"/>
    <w:rsid w:val="00AD3A13"/>
    <w:rsid w:val="00AD3B5B"/>
    <w:rsid w:val="00AE11B9"/>
    <w:rsid w:val="00AE7A89"/>
    <w:rsid w:val="00AF30FD"/>
    <w:rsid w:val="00AF3197"/>
    <w:rsid w:val="00B02F07"/>
    <w:rsid w:val="00B1441E"/>
    <w:rsid w:val="00B14A0C"/>
    <w:rsid w:val="00B232C0"/>
    <w:rsid w:val="00B248A6"/>
    <w:rsid w:val="00B252AF"/>
    <w:rsid w:val="00B334F8"/>
    <w:rsid w:val="00B35101"/>
    <w:rsid w:val="00B426A9"/>
    <w:rsid w:val="00B456C8"/>
    <w:rsid w:val="00B46CEC"/>
    <w:rsid w:val="00B55690"/>
    <w:rsid w:val="00B60E82"/>
    <w:rsid w:val="00B726B0"/>
    <w:rsid w:val="00B86070"/>
    <w:rsid w:val="00B87F3A"/>
    <w:rsid w:val="00BA1CC3"/>
    <w:rsid w:val="00BA5D97"/>
    <w:rsid w:val="00BA765C"/>
    <w:rsid w:val="00BA78F4"/>
    <w:rsid w:val="00BB3006"/>
    <w:rsid w:val="00BB7F83"/>
    <w:rsid w:val="00BC37EC"/>
    <w:rsid w:val="00BC7571"/>
    <w:rsid w:val="00BD0C45"/>
    <w:rsid w:val="00BD1298"/>
    <w:rsid w:val="00BD658C"/>
    <w:rsid w:val="00BE1508"/>
    <w:rsid w:val="00BE2335"/>
    <w:rsid w:val="00BE59B8"/>
    <w:rsid w:val="00BF2F99"/>
    <w:rsid w:val="00C12805"/>
    <w:rsid w:val="00C3043A"/>
    <w:rsid w:val="00C30B88"/>
    <w:rsid w:val="00C72AD2"/>
    <w:rsid w:val="00C74AEC"/>
    <w:rsid w:val="00C8037C"/>
    <w:rsid w:val="00C86D73"/>
    <w:rsid w:val="00CA4BBE"/>
    <w:rsid w:val="00CA6573"/>
    <w:rsid w:val="00CC313E"/>
    <w:rsid w:val="00CC415D"/>
    <w:rsid w:val="00CC7E7F"/>
    <w:rsid w:val="00CD3156"/>
    <w:rsid w:val="00CD354E"/>
    <w:rsid w:val="00CD35E3"/>
    <w:rsid w:val="00CE1EB5"/>
    <w:rsid w:val="00CE61BE"/>
    <w:rsid w:val="00CF2DD4"/>
    <w:rsid w:val="00CF4CCA"/>
    <w:rsid w:val="00D0296E"/>
    <w:rsid w:val="00D1554E"/>
    <w:rsid w:val="00D17FEB"/>
    <w:rsid w:val="00D24E66"/>
    <w:rsid w:val="00D6112D"/>
    <w:rsid w:val="00D62239"/>
    <w:rsid w:val="00D705FA"/>
    <w:rsid w:val="00D80C85"/>
    <w:rsid w:val="00D83A65"/>
    <w:rsid w:val="00D85AA3"/>
    <w:rsid w:val="00D86EC1"/>
    <w:rsid w:val="00DA1997"/>
    <w:rsid w:val="00DA3995"/>
    <w:rsid w:val="00DB2B00"/>
    <w:rsid w:val="00DB2EC0"/>
    <w:rsid w:val="00DB75F1"/>
    <w:rsid w:val="00DC429A"/>
    <w:rsid w:val="00DC6090"/>
    <w:rsid w:val="00DE0458"/>
    <w:rsid w:val="00DF4281"/>
    <w:rsid w:val="00E02839"/>
    <w:rsid w:val="00E03928"/>
    <w:rsid w:val="00E110DC"/>
    <w:rsid w:val="00E13FFE"/>
    <w:rsid w:val="00E2049D"/>
    <w:rsid w:val="00E27C48"/>
    <w:rsid w:val="00E32DF6"/>
    <w:rsid w:val="00E40EBE"/>
    <w:rsid w:val="00E432B6"/>
    <w:rsid w:val="00E44E7B"/>
    <w:rsid w:val="00E4634C"/>
    <w:rsid w:val="00E54420"/>
    <w:rsid w:val="00E6039F"/>
    <w:rsid w:val="00E711CD"/>
    <w:rsid w:val="00E7647B"/>
    <w:rsid w:val="00E7732C"/>
    <w:rsid w:val="00E77C0F"/>
    <w:rsid w:val="00E81F05"/>
    <w:rsid w:val="00E83612"/>
    <w:rsid w:val="00E92A56"/>
    <w:rsid w:val="00EA24C5"/>
    <w:rsid w:val="00EA63F1"/>
    <w:rsid w:val="00EC3A1A"/>
    <w:rsid w:val="00ED4271"/>
    <w:rsid w:val="00ED6EC2"/>
    <w:rsid w:val="00EE11D5"/>
    <w:rsid w:val="00EF1D11"/>
    <w:rsid w:val="00F0128B"/>
    <w:rsid w:val="00F11A77"/>
    <w:rsid w:val="00F16152"/>
    <w:rsid w:val="00F215C5"/>
    <w:rsid w:val="00F2563C"/>
    <w:rsid w:val="00F257A6"/>
    <w:rsid w:val="00F41070"/>
    <w:rsid w:val="00F46A65"/>
    <w:rsid w:val="00F5582A"/>
    <w:rsid w:val="00F563E4"/>
    <w:rsid w:val="00F57E62"/>
    <w:rsid w:val="00F60B44"/>
    <w:rsid w:val="00F61EEE"/>
    <w:rsid w:val="00F67E63"/>
    <w:rsid w:val="00F8731B"/>
    <w:rsid w:val="00FA4627"/>
    <w:rsid w:val="00FA692C"/>
    <w:rsid w:val="00FA7F5B"/>
    <w:rsid w:val="00FB5860"/>
    <w:rsid w:val="00FC0680"/>
    <w:rsid w:val="00FC35E1"/>
    <w:rsid w:val="00FD1089"/>
    <w:rsid w:val="00FD230B"/>
    <w:rsid w:val="00FD7BFC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198C6"/>
  <w14:defaultImageDpi w14:val="0"/>
  <w15:docId w15:val="{69D649B9-1592-413B-BEB1-58C89DFC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0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B58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46A65"/>
    <w:rPr>
      <w:rFonts w:cs="Times New Roman"/>
      <w:color w:val="0000FF"/>
      <w:u w:val="single"/>
    </w:rPr>
  </w:style>
  <w:style w:type="paragraph" w:customStyle="1" w:styleId="Level2">
    <w:name w:val="Level2"/>
    <w:basedOn w:val="Normal"/>
    <w:rsid w:val="00F46A65"/>
    <w:pPr>
      <w:tabs>
        <w:tab w:val="num" w:pos="709"/>
      </w:tabs>
      <w:ind w:left="709" w:hanging="709"/>
      <w:jc w:val="both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A63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EA63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63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EA63F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BE15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150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E150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E150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E1508"/>
    <w:rPr>
      <w:rFonts w:ascii="Times New Roman" w:hAnsi="Times New Roman" w:cs="Times New Roman"/>
      <w:b/>
      <w:bCs/>
      <w:sz w:val="20"/>
      <w:szCs w:val="20"/>
    </w:rPr>
  </w:style>
  <w:style w:type="paragraph" w:customStyle="1" w:styleId="lepingharilik">
    <w:name w:val="leping (harilik)"/>
    <w:basedOn w:val="Normal"/>
    <w:uiPriority w:val="99"/>
    <w:rsid w:val="0076608A"/>
    <w:pPr>
      <w:widowControl w:val="0"/>
      <w:spacing w:before="120" w:after="120"/>
      <w:jc w:val="both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B7F83"/>
    <w:pPr>
      <w:ind w:left="708"/>
      <w:jc w:val="both"/>
    </w:pPr>
    <w:rPr>
      <w:lang w:eastAsia="en-US"/>
    </w:rPr>
  </w:style>
  <w:style w:type="character" w:customStyle="1" w:styleId="fontstyle01">
    <w:name w:val="fontstyle01"/>
    <w:rsid w:val="00BB7F83"/>
    <w:rPr>
      <w:rFonts w:ascii="Utopia-Regular" w:hAnsi="Utopia-Regular"/>
      <w:color w:val="000000"/>
    </w:rPr>
  </w:style>
  <w:style w:type="paragraph" w:styleId="Revision">
    <w:name w:val="Revision"/>
    <w:hidden/>
    <w:uiPriority w:val="99"/>
    <w:semiHidden/>
    <w:rsid w:val="00A12769"/>
    <w:rPr>
      <w:rFonts w:ascii="Times New Roman" w:hAnsi="Times New Roman"/>
      <w:sz w:val="24"/>
      <w:szCs w:val="24"/>
    </w:rPr>
  </w:style>
  <w:style w:type="paragraph" w:customStyle="1" w:styleId="Level3">
    <w:name w:val="Level3"/>
    <w:basedOn w:val="Normal"/>
    <w:rsid w:val="00250CB0"/>
    <w:pPr>
      <w:tabs>
        <w:tab w:val="num" w:pos="1305"/>
        <w:tab w:val="num" w:pos="1418"/>
      </w:tabs>
      <w:ind w:left="1418" w:hanging="709"/>
      <w:jc w:val="both"/>
    </w:pPr>
    <w:rPr>
      <w:rFonts w:eastAsia="MS Mincho"/>
      <w:szCs w:val="20"/>
      <w:lang w:eastAsia="en-US"/>
    </w:rPr>
  </w:style>
  <w:style w:type="paragraph" w:customStyle="1" w:styleId="Level4">
    <w:name w:val="Level 4"/>
    <w:basedOn w:val="Normal"/>
    <w:rsid w:val="00250CB0"/>
    <w:pPr>
      <w:tabs>
        <w:tab w:val="num" w:pos="2098"/>
      </w:tabs>
      <w:ind w:left="2098" w:hanging="737"/>
      <w:jc w:val="both"/>
    </w:pPr>
    <w:rPr>
      <w:szCs w:val="20"/>
      <w:lang w:eastAsia="en-US"/>
    </w:rPr>
  </w:style>
  <w:style w:type="paragraph" w:customStyle="1" w:styleId="Default">
    <w:name w:val="Default"/>
    <w:rsid w:val="00250C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kastitekst">
    <w:name w:val="kastitekst"/>
    <w:basedOn w:val="Normal"/>
    <w:rsid w:val="005B4543"/>
    <w:pPr>
      <w:jc w:val="right"/>
    </w:pPr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A3995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533208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9B42D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5F25KTUSNP4X-205032580-153628</_dlc_DocId>
    <_dlc_DocIdUrl xmlns="d65e48b5-f38d-431e-9b4f-47403bf4583f">
      <Url>https://rkas.sharepoint.com/Kliendisuhted/_layouts/15/DocIdRedir.aspx?ID=5F25KTUSNP4X-205032580-153628</Url>
      <Description>5F25KTUSNP4X-205032580-153628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b9077df3f9d558057e642f4acdd19f79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87a287f6ceb17fb2166dd4da3a5e136b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D9266-3972-4030-8E1E-E4C910774C31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2.xml><?xml version="1.0" encoding="utf-8"?>
<ds:datastoreItem xmlns:ds="http://schemas.openxmlformats.org/officeDocument/2006/customXml" ds:itemID="{3159F362-E908-4D9A-BBC1-6690B6E0D2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04CF9D-821E-4E36-AC30-36D17A40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86DCA-6757-43A5-A2EC-62872E1EDE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4EAA36-67EB-491C-9CAE-031B7F098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VARA TASUTA KASUTAMISE LEPING</vt:lpstr>
    </vt:vector>
  </TitlesOfParts>
  <Company>PEPK</Company>
  <LinksUpToDate>false</LinksUpToDate>
  <CharactersWithSpaces>1679</CharactersWithSpaces>
  <SharedDoc>false</SharedDoc>
  <HLinks>
    <vt:vector size="126" baseType="variant">
      <vt:variant>
        <vt:i4>2293769</vt:i4>
      </vt:variant>
      <vt:variant>
        <vt:i4>54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51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48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45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42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39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33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30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27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24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18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6422640</vt:i4>
      </vt:variant>
      <vt:variant>
        <vt:i4>15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4718645</vt:i4>
      </vt:variant>
      <vt:variant>
        <vt:i4>12</vt:i4>
      </vt:variant>
      <vt:variant>
        <vt:i4>0</vt:i4>
      </vt:variant>
      <vt:variant>
        <vt:i4>5</vt:i4>
      </vt:variant>
      <vt:variant>
        <vt:lpwstr>mailto:raivo.stepanov@rescue.ee</vt:lpwstr>
      </vt:variant>
      <vt:variant>
        <vt:lpwstr/>
      </vt:variant>
      <vt:variant>
        <vt:i4>4718645</vt:i4>
      </vt:variant>
      <vt:variant>
        <vt:i4>9</vt:i4>
      </vt:variant>
      <vt:variant>
        <vt:i4>0</vt:i4>
      </vt:variant>
      <vt:variant>
        <vt:i4>5</vt:i4>
      </vt:variant>
      <vt:variant>
        <vt:lpwstr>mailto:raivo.stepanov@rescue.ee</vt:lpwstr>
      </vt:variant>
      <vt:variant>
        <vt:lpwstr/>
      </vt:variant>
      <vt:variant>
        <vt:i4>4718645</vt:i4>
      </vt:variant>
      <vt:variant>
        <vt:i4>3</vt:i4>
      </vt:variant>
      <vt:variant>
        <vt:i4>0</vt:i4>
      </vt:variant>
      <vt:variant>
        <vt:i4>5</vt:i4>
      </vt:variant>
      <vt:variant>
        <vt:lpwstr>mailto:raivo.stepanov@rescue.ee</vt:lpwstr>
      </vt:variant>
      <vt:variant>
        <vt:lpwstr/>
      </vt:variant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mailto:info@rkas.ee</vt:lpwstr>
      </vt:variant>
      <vt:variant>
        <vt:lpwstr/>
      </vt:variant>
      <vt:variant>
        <vt:i4>2883650</vt:i4>
      </vt:variant>
      <vt:variant>
        <vt:i4>9</vt:i4>
      </vt:variant>
      <vt:variant>
        <vt:i4>0</vt:i4>
      </vt:variant>
      <vt:variant>
        <vt:i4>5</vt:i4>
      </vt:variant>
      <vt:variant>
        <vt:lpwstr>mailto:Kaili.Anderson@rkas.ee</vt:lpwstr>
      </vt:variant>
      <vt:variant>
        <vt:lpwstr/>
      </vt:variant>
      <vt:variant>
        <vt:i4>2883650</vt:i4>
      </vt:variant>
      <vt:variant>
        <vt:i4>6</vt:i4>
      </vt:variant>
      <vt:variant>
        <vt:i4>0</vt:i4>
      </vt:variant>
      <vt:variant>
        <vt:i4>5</vt:i4>
      </vt:variant>
      <vt:variant>
        <vt:lpwstr>mailto:Kaili.Anderson@rkas.ee</vt:lpwstr>
      </vt:variant>
      <vt:variant>
        <vt:lpwstr/>
      </vt:variant>
      <vt:variant>
        <vt:i4>2621504</vt:i4>
      </vt:variant>
      <vt:variant>
        <vt:i4>3</vt:i4>
      </vt:variant>
      <vt:variant>
        <vt:i4>0</vt:i4>
      </vt:variant>
      <vt:variant>
        <vt:i4>5</vt:i4>
      </vt:variant>
      <vt:variant>
        <vt:lpwstr>mailto:Henri.Telk@rkas.ee</vt:lpwstr>
      </vt:variant>
      <vt:variant>
        <vt:lpwstr/>
      </vt:variant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mailto:Serob.Asatrjan@rkas.ee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 TASUTA KASUTAMISE LEPING</dc:title>
  <dc:subject/>
  <dc:creator>Kaili.Anderson@rkas.ee</dc:creator>
  <cp:keywords/>
  <dc:description/>
  <cp:lastModifiedBy>Ragne Künnapas</cp:lastModifiedBy>
  <cp:revision>19</cp:revision>
  <cp:lastPrinted>2017-05-19T06:33:00Z</cp:lastPrinted>
  <dcterms:created xsi:type="dcterms:W3CDTF">2024-01-11T12:25:00Z</dcterms:created>
  <dcterms:modified xsi:type="dcterms:W3CDTF">2024-02-21T03:51:00Z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MediaServiceImageTags">
    <vt:lpwstr/>
  </property>
  <property fmtid="{D5CDD505-2E9C-101B-9397-08002B2CF9AE}" pid="4" name="_dlc_DocIdItemGuid">
    <vt:lpwstr>de3f4c58-18e7-4a75-8df3-7593446202e2</vt:lpwstr>
  </property>
</Properties>
</file>